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59E3" w14:textId="05CB874C" w:rsidR="003142C3" w:rsidRPr="00180B7F" w:rsidRDefault="00681893" w:rsidP="005A55E6">
      <w:pPr>
        <w:pStyle w:val="2nesltext"/>
        <w:spacing w:before="240" w:after="480"/>
        <w:jc w:val="center"/>
        <w:rPr>
          <w:rFonts w:asciiTheme="minorHAnsi" w:hAnsiTheme="minorHAnsi" w:cstheme="minorHAnsi"/>
          <w:b/>
          <w:sz w:val="28"/>
        </w:rPr>
      </w:pPr>
      <w:r w:rsidRPr="00180B7F">
        <w:rPr>
          <w:rFonts w:asciiTheme="minorHAnsi" w:hAnsiTheme="minorHAnsi" w:cstheme="minorHAnsi"/>
          <w:b/>
          <w:sz w:val="28"/>
        </w:rPr>
        <w:t>PŘÍLOHA Č. 3a</w:t>
      </w:r>
      <w:r w:rsidR="0092522E" w:rsidRPr="00180B7F">
        <w:rPr>
          <w:rFonts w:asciiTheme="minorHAnsi" w:hAnsiTheme="minorHAnsi" w:cstheme="minorHAnsi"/>
          <w:b/>
          <w:sz w:val="28"/>
        </w:rPr>
        <w:t xml:space="preserve"> DOKUMENTACE ZADÁVACÍHO ŘÍZENÍ</w:t>
      </w:r>
    </w:p>
    <w:p w14:paraId="08AC59E4" w14:textId="5B462AC9" w:rsidR="003142C3" w:rsidRPr="00180B7F" w:rsidRDefault="0092522E" w:rsidP="003142C3">
      <w:pPr>
        <w:pStyle w:val="2nesltext"/>
        <w:spacing w:before="240" w:after="600"/>
        <w:jc w:val="center"/>
        <w:rPr>
          <w:rFonts w:asciiTheme="minorHAnsi" w:hAnsiTheme="minorHAnsi" w:cstheme="minorHAnsi"/>
          <w:b/>
          <w:sz w:val="28"/>
          <w:lang w:eastAsia="cs-CZ"/>
        </w:rPr>
      </w:pPr>
      <w:bookmarkStart w:id="0" w:name="_Ref467957204"/>
      <w:r w:rsidRPr="00180B7F">
        <w:rPr>
          <w:rFonts w:asciiTheme="minorHAnsi" w:hAnsiTheme="minorHAnsi" w:cstheme="minorHAnsi"/>
          <w:b/>
          <w:sz w:val="28"/>
          <w:lang w:eastAsia="cs-CZ"/>
        </w:rPr>
        <w:t>SPECIFIKACE PŘEDMĚTU PLNĚNÍ</w:t>
      </w:r>
      <w:bookmarkEnd w:id="0"/>
    </w:p>
    <w:tbl>
      <w:tblPr>
        <w:tblW w:w="0" w:type="auto"/>
        <w:tblInd w:w="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9"/>
        <w:gridCol w:w="4070"/>
      </w:tblGrid>
      <w:tr w:rsidR="000F33D4" w:rsidRPr="00180B7F" w14:paraId="46F5BA79" w14:textId="77777777" w:rsidTr="00BB43FA">
        <w:trPr>
          <w:trHeight w:val="6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649F" w14:textId="474A103F" w:rsidR="000F33D4" w:rsidRPr="00180B7F" w:rsidRDefault="00C11A24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Zadávací řízení s</w:t>
            </w:r>
            <w:r w:rsidR="00681893"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názvem: </w:t>
            </w:r>
            <w:r w:rsidR="00180B7F" w:rsidRPr="00180B7F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Technika pro hospodaření v brněnských lesích</w:t>
            </w:r>
          </w:p>
          <w:p w14:paraId="4C514168" w14:textId="0700F0EE" w:rsidR="00180B7F" w:rsidRPr="00180B7F" w:rsidRDefault="00180B7F" w:rsidP="00180B7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Část veřejné zakázky: 1 - Probírkový harvestor</w:t>
            </w:r>
          </w:p>
          <w:p w14:paraId="6473DF7A" w14:textId="77777777" w:rsidR="00180B7F" w:rsidRPr="00180B7F" w:rsidRDefault="00180B7F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E922080" w14:textId="2282C201" w:rsidR="00B62D05" w:rsidRPr="00180B7F" w:rsidRDefault="00B62D05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bookmarkStart w:id="1" w:name="_GoBack"/>
        <w:bookmarkEnd w:id="1"/>
      </w:tr>
      <w:tr w:rsidR="000F33D4" w:rsidRPr="00180B7F" w14:paraId="7479ED97" w14:textId="77777777" w:rsidTr="00BB43FA">
        <w:trPr>
          <w:trHeight w:val="10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F840E" w14:textId="2CD656CB" w:rsidR="00402A47" w:rsidRPr="00180B7F" w:rsidRDefault="000F33D4" w:rsidP="001877E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Účastník u každé uvedené položky (řádku) tabu</w:t>
            </w:r>
            <w:r w:rsidR="00681893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lky uvede nabízené parametry (u </w:t>
            </w:r>
            <w:r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nevyčíslitelných požadavků uvede ANO/NE), tzn., zda nabízené řešení splňuje nebo nesplňuje tento požadavek. </w:t>
            </w:r>
            <w:r w:rsidR="001877ED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Nabídka účastníka musí </w:t>
            </w:r>
            <w:r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spl</w:t>
            </w:r>
            <w:r w:rsidR="001877ED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ňovat</w:t>
            </w:r>
            <w:r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všechny zadavatelem </w:t>
            </w:r>
            <w:r w:rsidR="00402A47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požadované </w:t>
            </w:r>
            <w:r w:rsidR="001877ED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Minimální technické </w:t>
            </w:r>
            <w:r w:rsidR="00402A47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parametry uvedené v</w:t>
            </w:r>
            <w:r w:rsidR="00681893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  <w:r w:rsidR="00402A47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levém sloupci</w:t>
            </w:r>
            <w:r w:rsidR="004F6450" w:rsidRPr="00180B7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podle této přílohy.</w:t>
            </w:r>
          </w:p>
        </w:tc>
      </w:tr>
      <w:tr w:rsidR="000F33D4" w:rsidRPr="00180B7F" w14:paraId="0B55A64E" w14:textId="77777777" w:rsidTr="00BB43FA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B843" w14:textId="6C12253B" w:rsidR="000F33D4" w:rsidRPr="00180B7F" w:rsidRDefault="00681893" w:rsidP="000F33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6F58" w:rsidRPr="00180B7F" w14:paraId="29B79D7B" w14:textId="77777777" w:rsidTr="00BB43FA">
        <w:trPr>
          <w:trHeight w:val="93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19B2C0" w14:textId="4B849EA8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Kupujícím požadované parametry </w:t>
            </w:r>
            <w:r w:rsidR="00681893"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zařízení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2EB58B9" w14:textId="44B252BE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Prodávajícím nabízené parametry </w:t>
            </w:r>
            <w:r w:rsidR="00681893"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zařízení</w:t>
            </w:r>
          </w:p>
        </w:tc>
      </w:tr>
      <w:tr w:rsidR="00402A47" w:rsidRPr="00180B7F" w14:paraId="0A365667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4213D39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specifikace:</w:t>
            </w:r>
          </w:p>
        </w:tc>
      </w:tr>
      <w:tr w:rsidR="00246F58" w:rsidRPr="00180B7F" w14:paraId="66D0CA19" w14:textId="77777777" w:rsidTr="00BB43FA">
        <w:trPr>
          <w:trHeight w:val="8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9D64B7" w14:textId="1681FC44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Označení </w:t>
            </w:r>
            <w:r w:rsidR="00633FFB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stroje</w:t>
            </w: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výrobce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E2D9C44" w14:textId="64C0B510" w:rsidR="00402A47" w:rsidRPr="00180B7F" w:rsidRDefault="004F6450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246F58" w:rsidRPr="00180B7F" w14:paraId="3C3C2963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2E60269" w14:textId="230B3CFE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</w:t>
            </w:r>
            <w:r w:rsidR="008945AC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nepoužit</w:t>
            </w:r>
            <w:r w:rsidR="008945AC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 stroj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CF77478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180B7F" w14:paraId="55C3BE94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0C964D" w14:textId="024CDAAD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sz w:val="22"/>
                <w:szCs w:val="22"/>
              </w:rPr>
              <w:t xml:space="preserve">Záruční doba min. </w:t>
            </w:r>
            <w:r w:rsidR="006A54F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180B7F">
              <w:rPr>
                <w:rFonts w:asciiTheme="minorHAnsi" w:hAnsiTheme="minorHAnsi" w:cstheme="minorHAnsi"/>
                <w:sz w:val="22"/>
                <w:szCs w:val="22"/>
              </w:rPr>
              <w:t xml:space="preserve"> měsíců na celek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EEF1EB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246F58" w:rsidRPr="00180B7F" w14:paraId="55E2DA40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173176B" w14:textId="00D6CA2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stroje:</w:t>
            </w: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33FFB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harvestor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756540A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02A47" w:rsidRPr="00180B7F" w14:paraId="2C48605C" w14:textId="77777777" w:rsidTr="00BB43FA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98B9E64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Motor:</w:t>
            </w:r>
          </w:p>
        </w:tc>
      </w:tr>
      <w:tr w:rsidR="00246F58" w:rsidRPr="00180B7F" w14:paraId="77045260" w14:textId="77777777" w:rsidTr="00BB43F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A570D3" w14:textId="2904CB83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 motoru: vznětový, </w:t>
            </w:r>
            <w:r w:rsidR="00633FFB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 3</w:t>
            </w: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-válcový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8E652D4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180B7F" w14:paraId="327CC5FA" w14:textId="77777777" w:rsidTr="00BB43FA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115772" w14:textId="4D7CE2B2" w:rsidR="00402A47" w:rsidRPr="00180B7F" w:rsidRDefault="00A75A83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Výkon </w:t>
            </w:r>
            <w:r w:rsidR="00402A47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motoru v kW: </w:t>
            </w:r>
            <w:r w:rsidR="0038454B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max. </w:t>
            </w:r>
            <w:r w:rsidR="00633FFB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  <w:r w:rsidR="0038454B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DD7EE"/>
            <w:vAlign w:val="center"/>
            <w:hideMark/>
          </w:tcPr>
          <w:p w14:paraId="46547E44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180B7F" w:rsidRPr="00180B7F" w14:paraId="6B12B9B9" w14:textId="77777777" w:rsidTr="00180B7F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C3E866" w14:textId="22EEB716" w:rsidR="00180B7F" w:rsidRPr="00180B7F" w:rsidRDefault="00180B7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Splnění emisní normy dle požadavků s technologií 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31B7966E" w14:textId="0467F2BA" w:rsidR="00180B7F" w:rsidRPr="00180B7F" w:rsidRDefault="00180B7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02A47" w:rsidRPr="00180B7F" w14:paraId="6D364007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86BDE26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Převodovka</w:t>
            </w:r>
          </w:p>
        </w:tc>
      </w:tr>
      <w:tr w:rsidR="00246F58" w:rsidRPr="00180B7F" w14:paraId="6F46027E" w14:textId="77777777" w:rsidTr="00BB43FA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5433FC8" w14:textId="5976BEA8" w:rsidR="00402A47" w:rsidRPr="00180B7F" w:rsidRDefault="00633FFB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Převodovka hydrostatická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FF2C396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180B7F" w14:paraId="5A3D417B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FAB65DB" w14:textId="596DD58B" w:rsidR="00C245A7" w:rsidRPr="00180B7F" w:rsidRDefault="00DE0885" w:rsidP="006A54F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Ovládání převodovky a hydrauliky Joysticky na loketní opěrce</w:t>
            </w:r>
            <w:r w:rsidR="00C245A7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sedadla řidiče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1D6F8490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180B7F" w14:paraId="2A3B0608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B05FC39" w14:textId="325B83E4" w:rsidR="00402A47" w:rsidRPr="00180B7F" w:rsidRDefault="00D91A2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a pojezdová rychlost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2FAA102B" w14:textId="401DA67A" w:rsidR="00402A47" w:rsidRPr="00180B7F" w:rsidRDefault="004F6450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02A47" w:rsidRPr="00180B7F" w14:paraId="34B19881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51C95AEA" w14:textId="0001F2A0" w:rsidR="00402A47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PODVOZEK</w:t>
            </w:r>
          </w:p>
        </w:tc>
      </w:tr>
      <w:tr w:rsidR="00246F58" w:rsidRPr="00180B7F" w14:paraId="53BFA814" w14:textId="77777777" w:rsidTr="00BB43FA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C344A02" w14:textId="6D821127" w:rsidR="00402A47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8x8x se zámky diferenciálů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DD7EE"/>
            <w:vAlign w:val="center"/>
            <w:hideMark/>
          </w:tcPr>
          <w:p w14:paraId="1D07EA99" w14:textId="77777777" w:rsidR="00402A47" w:rsidRPr="00180B7F" w:rsidRDefault="00402A47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D91A2F" w:rsidRPr="00180B7F" w14:paraId="4A725575" w14:textId="77777777" w:rsidTr="00BB43FA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483A4C4" w14:textId="3B94474F" w:rsidR="00D91A2F" w:rsidRPr="00180B7F" w:rsidRDefault="00D91A2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Vyprošťovací naviják přední, min. 5 t, délky min. 20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DD7EE"/>
            <w:vAlign w:val="center"/>
          </w:tcPr>
          <w:p w14:paraId="7954EF6E" w14:textId="7C1D2F88" w:rsidR="00D91A2F" w:rsidRPr="00180B7F" w:rsidRDefault="00D91A2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02A47" w:rsidRPr="00180B7F" w14:paraId="2C5EE7F8" w14:textId="77777777" w:rsidTr="00BB43FA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1ACC71A" w14:textId="05E66046" w:rsidR="00402A47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HYDRAULICKÁ RUKA</w:t>
            </w:r>
          </w:p>
        </w:tc>
      </w:tr>
      <w:tr w:rsidR="00904A1F" w:rsidRPr="00180B7F" w14:paraId="0A467282" w14:textId="77777777" w:rsidTr="00180B7F">
        <w:trPr>
          <w:trHeight w:val="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EDC44D" w14:textId="34A2CFE0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Dosah hydraulické ruky min. 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3C906383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76FF0138" w14:textId="77777777" w:rsidTr="00180B7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BA3A2F8" w14:textId="650D8902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Naklápěcí sloup hydraulické ruky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5FAFD158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071C45" w:rsidRPr="00180B7F" w14:paraId="16EA5180" w14:textId="77777777" w:rsidTr="00180B7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86A18E9" w14:textId="1899CFDA" w:rsidR="00071C45" w:rsidRPr="00180B7F" w:rsidRDefault="00071C45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Rotátor s</w:t>
            </w:r>
            <w:r w:rsidR="00D91A2F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brzdou</w:t>
            </w:r>
            <w:r w:rsidR="00D91A2F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hlavice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</w:tcPr>
          <w:p w14:paraId="594A6AA6" w14:textId="4DCEC9FB" w:rsidR="00071C45" w:rsidRPr="00180B7F" w:rsidRDefault="00071C45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450931B3" w14:textId="77777777" w:rsidTr="00180B7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DEC2E5" w14:textId="534DFA40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Ovládání hydraulické ruky elektrohydraulickými yoisticky na loketních operkách sedadla řidiče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0FE7A748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2B830779" w14:textId="77777777" w:rsidTr="00180B7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4E8D93" w14:textId="718651FF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Pulsní hlavice s měřením délky a průměru dříví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</w:tcPr>
          <w:p w14:paraId="589A1E23" w14:textId="077242D2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3BB11B09" w14:textId="77777777" w:rsidTr="00180B7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783589" w14:textId="4904A14B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Úřez hlavice do 300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</w:tcPr>
          <w:p w14:paraId="71AAACB9" w14:textId="7F454FBA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636D749A" w14:textId="77777777" w:rsidTr="00BB43FA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BB17F4C" w14:textId="65C58252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Kabina</w:t>
            </w:r>
          </w:p>
        </w:tc>
      </w:tr>
      <w:tr w:rsidR="00904A1F" w:rsidRPr="00180B7F" w14:paraId="14A33C8B" w14:textId="77777777" w:rsidTr="00BB43FA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1F2AA8" w14:textId="65256558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uzamykatelná,  odpružená, vytápěná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BB472C1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68B352C1" w14:textId="77777777" w:rsidTr="00BB43FA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3AF0A8" w14:textId="2C7C2F89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Kabina splňující ROPS a FOPS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2A2F03D9" w14:textId="74C335A3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5B046D6E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565F96" w14:textId="7981FD13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Sedadlo řidiče odpružené, vyhřívané, tlumič sedadla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6D9DD515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7ACD8ABB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1D175D" w14:textId="0F33F715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Plnohodnotné otočné řízení 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3A160BC0" w14:textId="5B229921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661B110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E6F6E4" w14:textId="4052DF92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Stěrač střešního 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E9A722D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08FFCEB0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68E381" w14:textId="222C41AD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nabíječka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DEC9AE9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2B39DD84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A8FAF2" w14:textId="6C2BA818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Klimatizace alespoň manuální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65AFFAEA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3AAB0C3F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F3EA1E" w14:textId="632275A0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Stěrače a ostřikovače předního i zadního 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9696095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75FB0CC7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0197BD" w14:textId="1D348778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Sluneční clona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B27191C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34DBA1EA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2624AE" w14:textId="0AE7AD74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Autorádio včetně reproduktorů a antény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15A00C0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76D807D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DF5184" w14:textId="75558E6F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Vnitřní osvětlení kabiny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A47280B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6BEC528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B16E6A" w14:textId="0B213BB9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Zásuvka v kabině na 12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29E5B20C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74BC3AC0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26A230" w14:textId="66ADDBB3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světla venkovní - min. 4 páry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928FE9A" w14:textId="36D25019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904A1F" w:rsidRPr="00180B7F" w14:paraId="68943D3A" w14:textId="77777777" w:rsidTr="00A5003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5DA284" w14:textId="4E8C7890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Silniční osvětlení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</w:tcPr>
          <w:p w14:paraId="0730720E" w14:textId="52D767EF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73B64953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26CBA9" w14:textId="3D57A267" w:rsidR="00904A1F" w:rsidRPr="00180B7F" w:rsidRDefault="00D91A2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Odnímatelný o</w:t>
            </w:r>
            <w:r w:rsidR="00904A1F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ranžový výstražný maják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F60129A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1FF68AA2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327FBE0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Zadní závěs</w:t>
            </w:r>
          </w:p>
        </w:tc>
      </w:tr>
      <w:tr w:rsidR="00904A1F" w:rsidRPr="00180B7F" w14:paraId="1FCD0C80" w14:textId="77777777" w:rsidTr="00EE6C2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0311C8D" w14:textId="65FE22A8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" w:name="_Hlk200447829"/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Tažná koule odnímatelná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72133CE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bookmarkEnd w:id="2"/>
      <w:tr w:rsidR="00904A1F" w:rsidRPr="00180B7F" w14:paraId="538B770D" w14:textId="77777777" w:rsidTr="00BB43FA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E919EF2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Kola a pneumatiky</w:t>
            </w:r>
          </w:p>
        </w:tc>
      </w:tr>
      <w:tr w:rsidR="00071C45" w:rsidRPr="00180B7F" w14:paraId="13436C1C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67C7EC" w14:textId="5D79EEF2" w:rsidR="00071C45" w:rsidRPr="00180B7F" w:rsidRDefault="00071C45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Vyztužení disků 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246D6188" w14:textId="272F8966" w:rsidR="00071C45" w:rsidRPr="00180B7F" w:rsidRDefault="00071C45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071C45" w:rsidRPr="00180B7F" w14:paraId="1A5CBDB2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1913B4" w14:textId="063D9ACF" w:rsidR="00071C45" w:rsidRPr="00180B7F" w:rsidRDefault="00071C45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Náhradní kolo včetně disku (rezerva)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5615B8BB" w14:textId="5DAFCB6B" w:rsidR="00071C45" w:rsidRPr="00180B7F" w:rsidRDefault="00071C45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2BE2EBF0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631AB5" w14:textId="3346AA82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Pneumatiky pro lesní hospodářství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7D045FFA" w14:textId="61846DAE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904A1F" w:rsidRPr="00180B7F" w14:paraId="0A686604" w14:textId="77777777" w:rsidTr="00BB43FA">
        <w:trPr>
          <w:trHeight w:val="563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B82223E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3" w:name="_Hlk169770283"/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Ostatní výbava</w:t>
            </w:r>
          </w:p>
        </w:tc>
      </w:tr>
      <w:tr w:rsidR="00904A1F" w:rsidRPr="00180B7F" w14:paraId="416DA885" w14:textId="77777777" w:rsidTr="00BB43F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8AA69AE" w14:textId="0CD3D36B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mechanický odpojovač baterie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CA502EA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904A1F" w:rsidRPr="00180B7F" w14:paraId="729155C5" w14:textId="77777777" w:rsidTr="00BB43F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6E6C42B" w14:textId="6788591D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Zadní kamera pro snímání zadního prostoru za strojem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7E0074E4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071C45" w:rsidRPr="00180B7F" w14:paraId="24EC7222" w14:textId="77777777" w:rsidTr="00BB43FA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274FFB2" w14:textId="7A3BB5F0" w:rsidR="00071C45" w:rsidRPr="00180B7F" w:rsidRDefault="00071C45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světla na jeřáb ruky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1D8225AF" w14:textId="54058AFE" w:rsidR="00071C45" w:rsidRPr="00180B7F" w:rsidRDefault="00071C45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bookmarkEnd w:id="3"/>
      <w:tr w:rsidR="00904A1F" w:rsidRPr="00180B7F" w14:paraId="5EB16F56" w14:textId="77777777" w:rsidTr="00BB43FA">
        <w:trPr>
          <w:trHeight w:val="563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A3CEF35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Rozměry - hmotnosti</w:t>
            </w:r>
          </w:p>
        </w:tc>
      </w:tr>
      <w:tr w:rsidR="00904A1F" w:rsidRPr="00180B7F" w14:paraId="56EC938B" w14:textId="77777777" w:rsidTr="005A117F">
        <w:trPr>
          <w:trHeight w:val="5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092117" w14:textId="61A92C6E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Světlá výška podvozku min. </w:t>
            </w:r>
            <w:r w:rsidR="00D91A2F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hideMark/>
          </w:tcPr>
          <w:p w14:paraId="714749F1" w14:textId="3070A692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904A1F" w:rsidRPr="00180B7F" w14:paraId="390C4068" w14:textId="77777777" w:rsidTr="005A117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5A4F6D9" w14:textId="7E835615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Pohotovostní hmotnost max. 3 200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hideMark/>
          </w:tcPr>
          <w:p w14:paraId="649EBED8" w14:textId="6CB2FA44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904A1F" w:rsidRPr="00180B7F" w14:paraId="2B430647" w14:textId="77777777" w:rsidTr="005A117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A6EC48D" w14:textId="4F1E0042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Délka stroje max. 4 500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</w:tcPr>
          <w:p w14:paraId="067756A1" w14:textId="2937EAA1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904A1F" w:rsidRPr="00180B7F" w14:paraId="6F8DF0D1" w14:textId="77777777" w:rsidTr="00BB43FA">
        <w:trPr>
          <w:trHeight w:val="5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0FAAC0" w14:textId="5BBA17DE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Šířka stroje max. 1700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21660D7" w14:textId="55B6AE68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904A1F" w:rsidRPr="00180B7F" w14:paraId="4ABBC21D" w14:textId="77777777" w:rsidTr="00BB43FA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D67307C" w14:textId="77777777" w:rsidR="00904A1F" w:rsidRPr="00180B7F" w:rsidRDefault="00904A1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DOPLŇKOVÁ VÝBAVA</w:t>
            </w:r>
          </w:p>
        </w:tc>
      </w:tr>
      <w:tr w:rsidR="0065769F" w:rsidRPr="00180B7F" w14:paraId="10FEE90D" w14:textId="77777777" w:rsidTr="009B2FF6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32215DE" w14:textId="3817C64E" w:rsidR="0065769F" w:rsidRPr="00180B7F" w:rsidRDefault="0065769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Homologace pro provoz na veřejných pozemních komunikacích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</w:tcPr>
          <w:p w14:paraId="7DADD630" w14:textId="344A3D03" w:rsidR="0065769F" w:rsidRPr="00180B7F" w:rsidRDefault="0065769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65769F" w:rsidRPr="00180B7F" w14:paraId="5696E1D9" w14:textId="77777777" w:rsidTr="009B2FF6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E3F43B5" w14:textId="2616D006" w:rsidR="0065769F" w:rsidRPr="00180B7F" w:rsidRDefault="00180B7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65769F"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kříň na nářadí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</w:tcPr>
          <w:p w14:paraId="7C154221" w14:textId="1F137CD3" w:rsidR="0065769F" w:rsidRPr="00180B7F" w:rsidRDefault="0065769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65769F" w:rsidRPr="00180B7F" w14:paraId="0A2BEAAF" w14:textId="77777777" w:rsidTr="009B2FF6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069188F" w14:textId="69A2A465" w:rsidR="0065769F" w:rsidRPr="00180B7F" w:rsidRDefault="0065769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Sněhové řetězy a kolopásy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</w:tcPr>
          <w:p w14:paraId="4ADFE39D" w14:textId="49A8713C" w:rsidR="0065769F" w:rsidRPr="00180B7F" w:rsidRDefault="0065769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65769F" w:rsidRPr="00180B7F" w14:paraId="24745341" w14:textId="77777777" w:rsidTr="00BB43FA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F6BEF7D" w14:textId="6130F9EE" w:rsidR="0065769F" w:rsidRPr="00180B7F" w:rsidRDefault="0065769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Návod k obsluze v českém jazyce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1ACF797C" w14:textId="17B4BC7D" w:rsidR="0065769F" w:rsidRPr="00180B7F" w:rsidRDefault="0065769F" w:rsidP="0068189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180B7F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</w:tbl>
    <w:p w14:paraId="1C91B455" w14:textId="77777777" w:rsidR="000F33D4" w:rsidRPr="00180B7F" w:rsidRDefault="000F33D4" w:rsidP="003142C3">
      <w:pPr>
        <w:pStyle w:val="2nesltext"/>
        <w:spacing w:before="240" w:after="600"/>
        <w:jc w:val="center"/>
        <w:rPr>
          <w:rFonts w:asciiTheme="minorHAnsi" w:hAnsiTheme="minorHAnsi" w:cstheme="minorHAnsi"/>
          <w:color w:val="004650"/>
          <w:lang w:eastAsia="cs-CZ"/>
        </w:rPr>
      </w:pPr>
    </w:p>
    <w:sectPr w:rsidR="000F33D4" w:rsidRPr="00180B7F" w:rsidSect="00E31C10">
      <w:footerReference w:type="default" r:id="rId9"/>
      <w:pgSz w:w="11906" w:h="16838"/>
      <w:pgMar w:top="1417" w:right="1417" w:bottom="269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402AA" w14:textId="77777777" w:rsidR="00E72F16" w:rsidRDefault="00E72F16" w:rsidP="004308ED">
      <w:r>
        <w:separator/>
      </w:r>
    </w:p>
  </w:endnote>
  <w:endnote w:type="continuationSeparator" w:id="0">
    <w:p w14:paraId="5700BFCF" w14:textId="77777777" w:rsidR="00E72F16" w:rsidRDefault="00E72F16" w:rsidP="004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10493078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09460" w14:textId="4B6AF15D" w:rsidR="0059101C" w:rsidRPr="00681893" w:rsidRDefault="0059101C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681893">
              <w:rPr>
                <w:rFonts w:asciiTheme="minorHAnsi" w:hAnsiTheme="minorHAnsi" w:cstheme="minorHAnsi"/>
              </w:rPr>
              <w:t xml:space="preserve">Stránka </w:t>
            </w:r>
            <w:r w:rsidRPr="00681893">
              <w:rPr>
                <w:rFonts w:asciiTheme="minorHAnsi" w:hAnsiTheme="minorHAnsi" w:cstheme="minorHAnsi"/>
              </w:rPr>
              <w:fldChar w:fldCharType="begin"/>
            </w:r>
            <w:r w:rsidRPr="00681893">
              <w:rPr>
                <w:rFonts w:asciiTheme="minorHAnsi" w:hAnsiTheme="minorHAnsi" w:cstheme="minorHAnsi"/>
              </w:rPr>
              <w:instrText>PAGE</w:instrText>
            </w:r>
            <w:r w:rsidRPr="00681893">
              <w:rPr>
                <w:rFonts w:asciiTheme="minorHAnsi" w:hAnsiTheme="minorHAnsi" w:cstheme="minorHAnsi"/>
              </w:rPr>
              <w:fldChar w:fldCharType="separate"/>
            </w:r>
            <w:r w:rsidR="00E31C10">
              <w:rPr>
                <w:rFonts w:asciiTheme="minorHAnsi" w:hAnsiTheme="minorHAnsi" w:cstheme="minorHAnsi"/>
                <w:noProof/>
              </w:rPr>
              <w:t>1</w:t>
            </w:r>
            <w:r w:rsidRPr="00681893">
              <w:rPr>
                <w:rFonts w:asciiTheme="minorHAnsi" w:hAnsiTheme="minorHAnsi" w:cstheme="minorHAnsi"/>
              </w:rPr>
              <w:fldChar w:fldCharType="end"/>
            </w:r>
            <w:r w:rsidRPr="00681893">
              <w:rPr>
                <w:rFonts w:asciiTheme="minorHAnsi" w:hAnsiTheme="minorHAnsi" w:cstheme="minorHAnsi"/>
              </w:rPr>
              <w:t xml:space="preserve"> z </w:t>
            </w:r>
            <w:r w:rsidRPr="00681893">
              <w:rPr>
                <w:rFonts w:asciiTheme="minorHAnsi" w:hAnsiTheme="minorHAnsi" w:cstheme="minorHAnsi"/>
              </w:rPr>
              <w:fldChar w:fldCharType="begin"/>
            </w:r>
            <w:r w:rsidRPr="00681893">
              <w:rPr>
                <w:rFonts w:asciiTheme="minorHAnsi" w:hAnsiTheme="minorHAnsi" w:cstheme="minorHAnsi"/>
              </w:rPr>
              <w:instrText>NUMPAGES</w:instrText>
            </w:r>
            <w:r w:rsidRPr="00681893">
              <w:rPr>
                <w:rFonts w:asciiTheme="minorHAnsi" w:hAnsiTheme="minorHAnsi" w:cstheme="minorHAnsi"/>
              </w:rPr>
              <w:fldChar w:fldCharType="separate"/>
            </w:r>
            <w:r w:rsidR="00E31C10">
              <w:rPr>
                <w:rFonts w:asciiTheme="minorHAnsi" w:hAnsiTheme="minorHAnsi" w:cstheme="minorHAnsi"/>
                <w:noProof/>
              </w:rPr>
              <w:t>4</w:t>
            </w:r>
            <w:r w:rsidRPr="00681893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08AC59EC" w14:textId="281DAE33" w:rsidR="000B1DB3" w:rsidRPr="0092522E" w:rsidRDefault="000B1DB3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0596" w14:textId="77777777" w:rsidR="00E72F16" w:rsidRDefault="00E72F16" w:rsidP="004308ED">
      <w:r>
        <w:separator/>
      </w:r>
    </w:p>
  </w:footnote>
  <w:footnote w:type="continuationSeparator" w:id="0">
    <w:p w14:paraId="232EFB5C" w14:textId="77777777" w:rsidR="00E72F16" w:rsidRDefault="00E72F16" w:rsidP="0043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E98"/>
    <w:multiLevelType w:val="hybridMultilevel"/>
    <w:tmpl w:val="800AA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B7447"/>
    <w:multiLevelType w:val="hybridMultilevel"/>
    <w:tmpl w:val="315CF3EE"/>
    <w:lvl w:ilvl="0" w:tplc="AD0C4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7"/>
    <w:rsid w:val="000018F3"/>
    <w:rsid w:val="00002CF3"/>
    <w:rsid w:val="000117B0"/>
    <w:rsid w:val="00021FFA"/>
    <w:rsid w:val="00052648"/>
    <w:rsid w:val="00071C45"/>
    <w:rsid w:val="00072310"/>
    <w:rsid w:val="00085987"/>
    <w:rsid w:val="000A512E"/>
    <w:rsid w:val="000B1DB3"/>
    <w:rsid w:val="000B469F"/>
    <w:rsid w:val="000C035C"/>
    <w:rsid w:val="000C6295"/>
    <w:rsid w:val="000D0766"/>
    <w:rsid w:val="000D105E"/>
    <w:rsid w:val="000D2300"/>
    <w:rsid w:val="000D72C7"/>
    <w:rsid w:val="000E0B0D"/>
    <w:rsid w:val="000F33D4"/>
    <w:rsid w:val="00107D35"/>
    <w:rsid w:val="001222EC"/>
    <w:rsid w:val="00127F2B"/>
    <w:rsid w:val="00133869"/>
    <w:rsid w:val="00141FFC"/>
    <w:rsid w:val="00155BE6"/>
    <w:rsid w:val="00161C2E"/>
    <w:rsid w:val="00180B7F"/>
    <w:rsid w:val="001877ED"/>
    <w:rsid w:val="001938F7"/>
    <w:rsid w:val="0019449F"/>
    <w:rsid w:val="001963BF"/>
    <w:rsid w:val="001B41E6"/>
    <w:rsid w:val="001D3D4F"/>
    <w:rsid w:val="001F6D21"/>
    <w:rsid w:val="001F76AE"/>
    <w:rsid w:val="002061C5"/>
    <w:rsid w:val="00222B20"/>
    <w:rsid w:val="00224DBA"/>
    <w:rsid w:val="00224ECB"/>
    <w:rsid w:val="00225915"/>
    <w:rsid w:val="00246F58"/>
    <w:rsid w:val="00250443"/>
    <w:rsid w:val="00266206"/>
    <w:rsid w:val="00267344"/>
    <w:rsid w:val="002727D4"/>
    <w:rsid w:val="00281601"/>
    <w:rsid w:val="00283D1B"/>
    <w:rsid w:val="002842CC"/>
    <w:rsid w:val="00294E0E"/>
    <w:rsid w:val="002A3CE2"/>
    <w:rsid w:val="0030401B"/>
    <w:rsid w:val="003142C3"/>
    <w:rsid w:val="00315011"/>
    <w:rsid w:val="0032332E"/>
    <w:rsid w:val="003347F9"/>
    <w:rsid w:val="0034277D"/>
    <w:rsid w:val="003616C0"/>
    <w:rsid w:val="003700A2"/>
    <w:rsid w:val="003805AE"/>
    <w:rsid w:val="0038454B"/>
    <w:rsid w:val="00391483"/>
    <w:rsid w:val="003934E9"/>
    <w:rsid w:val="00393AE9"/>
    <w:rsid w:val="00397441"/>
    <w:rsid w:val="003A3801"/>
    <w:rsid w:val="003A5CB0"/>
    <w:rsid w:val="003C137E"/>
    <w:rsid w:val="003C4F0B"/>
    <w:rsid w:val="003C5121"/>
    <w:rsid w:val="00401276"/>
    <w:rsid w:val="004024D6"/>
    <w:rsid w:val="00402A47"/>
    <w:rsid w:val="004308ED"/>
    <w:rsid w:val="004331E1"/>
    <w:rsid w:val="00441283"/>
    <w:rsid w:val="0044176E"/>
    <w:rsid w:val="00443CBC"/>
    <w:rsid w:val="004567D2"/>
    <w:rsid w:val="00462EE3"/>
    <w:rsid w:val="00470E20"/>
    <w:rsid w:val="00474695"/>
    <w:rsid w:val="004931C8"/>
    <w:rsid w:val="004935C8"/>
    <w:rsid w:val="004A4C46"/>
    <w:rsid w:val="004A62AD"/>
    <w:rsid w:val="004A76F0"/>
    <w:rsid w:val="004B5B36"/>
    <w:rsid w:val="004C4546"/>
    <w:rsid w:val="004F5FD1"/>
    <w:rsid w:val="004F6450"/>
    <w:rsid w:val="00500E66"/>
    <w:rsid w:val="00504049"/>
    <w:rsid w:val="00504401"/>
    <w:rsid w:val="00504C44"/>
    <w:rsid w:val="005079CE"/>
    <w:rsid w:val="00531F6B"/>
    <w:rsid w:val="00535A0A"/>
    <w:rsid w:val="00550729"/>
    <w:rsid w:val="00573682"/>
    <w:rsid w:val="00575073"/>
    <w:rsid w:val="0059101C"/>
    <w:rsid w:val="005A55E6"/>
    <w:rsid w:val="005D1DCD"/>
    <w:rsid w:val="005D2AB4"/>
    <w:rsid w:val="005E715C"/>
    <w:rsid w:val="0060750C"/>
    <w:rsid w:val="006237AB"/>
    <w:rsid w:val="00633FFB"/>
    <w:rsid w:val="0065769F"/>
    <w:rsid w:val="00664C94"/>
    <w:rsid w:val="00670918"/>
    <w:rsid w:val="006719B9"/>
    <w:rsid w:val="00680EA5"/>
    <w:rsid w:val="00681893"/>
    <w:rsid w:val="00687614"/>
    <w:rsid w:val="00690DEA"/>
    <w:rsid w:val="00693133"/>
    <w:rsid w:val="006A54F4"/>
    <w:rsid w:val="006B2D01"/>
    <w:rsid w:val="006B7341"/>
    <w:rsid w:val="006D00F0"/>
    <w:rsid w:val="006D7306"/>
    <w:rsid w:val="007035E0"/>
    <w:rsid w:val="00713CF8"/>
    <w:rsid w:val="00722421"/>
    <w:rsid w:val="007509E9"/>
    <w:rsid w:val="007551A0"/>
    <w:rsid w:val="007668F8"/>
    <w:rsid w:val="00766FBE"/>
    <w:rsid w:val="007716AC"/>
    <w:rsid w:val="00773DB4"/>
    <w:rsid w:val="00791139"/>
    <w:rsid w:val="007C67B7"/>
    <w:rsid w:val="007D5774"/>
    <w:rsid w:val="007E34EA"/>
    <w:rsid w:val="00810DD8"/>
    <w:rsid w:val="00812CB6"/>
    <w:rsid w:val="008173C2"/>
    <w:rsid w:val="0084216D"/>
    <w:rsid w:val="008450AC"/>
    <w:rsid w:val="00851B40"/>
    <w:rsid w:val="00855847"/>
    <w:rsid w:val="0087044D"/>
    <w:rsid w:val="008919A0"/>
    <w:rsid w:val="00891A44"/>
    <w:rsid w:val="008945AC"/>
    <w:rsid w:val="008A6644"/>
    <w:rsid w:val="008B3B67"/>
    <w:rsid w:val="008C0901"/>
    <w:rsid w:val="008D4068"/>
    <w:rsid w:val="008D77A2"/>
    <w:rsid w:val="008D79E7"/>
    <w:rsid w:val="008E10E0"/>
    <w:rsid w:val="008F72D1"/>
    <w:rsid w:val="00904A1F"/>
    <w:rsid w:val="009235D3"/>
    <w:rsid w:val="0092522E"/>
    <w:rsid w:val="009320EA"/>
    <w:rsid w:val="00933D76"/>
    <w:rsid w:val="00940DC4"/>
    <w:rsid w:val="00942F50"/>
    <w:rsid w:val="00962FAC"/>
    <w:rsid w:val="00972AED"/>
    <w:rsid w:val="009869F7"/>
    <w:rsid w:val="00997778"/>
    <w:rsid w:val="009A0B58"/>
    <w:rsid w:val="009E43B9"/>
    <w:rsid w:val="00A201DD"/>
    <w:rsid w:val="00A21833"/>
    <w:rsid w:val="00A30BBD"/>
    <w:rsid w:val="00A42B58"/>
    <w:rsid w:val="00A43629"/>
    <w:rsid w:val="00A45E57"/>
    <w:rsid w:val="00A47688"/>
    <w:rsid w:val="00A61EFA"/>
    <w:rsid w:val="00A73728"/>
    <w:rsid w:val="00A75A83"/>
    <w:rsid w:val="00A82D99"/>
    <w:rsid w:val="00A84539"/>
    <w:rsid w:val="00A85EC9"/>
    <w:rsid w:val="00A95644"/>
    <w:rsid w:val="00AD112F"/>
    <w:rsid w:val="00AD4673"/>
    <w:rsid w:val="00AE5663"/>
    <w:rsid w:val="00AF5DCD"/>
    <w:rsid w:val="00B366BD"/>
    <w:rsid w:val="00B60D60"/>
    <w:rsid w:val="00B62D05"/>
    <w:rsid w:val="00B77404"/>
    <w:rsid w:val="00B81BD6"/>
    <w:rsid w:val="00BA7CB4"/>
    <w:rsid w:val="00BB43FA"/>
    <w:rsid w:val="00BB557A"/>
    <w:rsid w:val="00BD3F0A"/>
    <w:rsid w:val="00C075AF"/>
    <w:rsid w:val="00C11A24"/>
    <w:rsid w:val="00C245A7"/>
    <w:rsid w:val="00C35057"/>
    <w:rsid w:val="00C57A82"/>
    <w:rsid w:val="00C63F0F"/>
    <w:rsid w:val="00C6667A"/>
    <w:rsid w:val="00C8016B"/>
    <w:rsid w:val="00C801D3"/>
    <w:rsid w:val="00CA1DCC"/>
    <w:rsid w:val="00CD4D99"/>
    <w:rsid w:val="00CF0E98"/>
    <w:rsid w:val="00D063AF"/>
    <w:rsid w:val="00D43C02"/>
    <w:rsid w:val="00D7483D"/>
    <w:rsid w:val="00D777C5"/>
    <w:rsid w:val="00D80143"/>
    <w:rsid w:val="00D85B2D"/>
    <w:rsid w:val="00D91A2F"/>
    <w:rsid w:val="00D972B4"/>
    <w:rsid w:val="00DA1ADC"/>
    <w:rsid w:val="00DA6FE1"/>
    <w:rsid w:val="00DC200B"/>
    <w:rsid w:val="00DE0885"/>
    <w:rsid w:val="00E07FAF"/>
    <w:rsid w:val="00E10298"/>
    <w:rsid w:val="00E13865"/>
    <w:rsid w:val="00E152E9"/>
    <w:rsid w:val="00E25502"/>
    <w:rsid w:val="00E31C10"/>
    <w:rsid w:val="00E32E9B"/>
    <w:rsid w:val="00E35F41"/>
    <w:rsid w:val="00E40CC9"/>
    <w:rsid w:val="00E4371B"/>
    <w:rsid w:val="00E602C2"/>
    <w:rsid w:val="00E72F16"/>
    <w:rsid w:val="00E97BAB"/>
    <w:rsid w:val="00E97BE3"/>
    <w:rsid w:val="00EA0198"/>
    <w:rsid w:val="00EA64AC"/>
    <w:rsid w:val="00EC2AA4"/>
    <w:rsid w:val="00EE417D"/>
    <w:rsid w:val="00EE6C2E"/>
    <w:rsid w:val="00EE77E6"/>
    <w:rsid w:val="00EF3E78"/>
    <w:rsid w:val="00F236F3"/>
    <w:rsid w:val="00F36DD3"/>
    <w:rsid w:val="00F47434"/>
    <w:rsid w:val="00F52503"/>
    <w:rsid w:val="00F61156"/>
    <w:rsid w:val="00F73CB2"/>
    <w:rsid w:val="00F814C3"/>
    <w:rsid w:val="00F82ACB"/>
    <w:rsid w:val="00F867BB"/>
    <w:rsid w:val="00F90C17"/>
    <w:rsid w:val="00FF06FC"/>
    <w:rsid w:val="00FF654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C5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link w:val="Header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qFormat/>
    <w:rsid w:val="0007231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08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al"/>
    <w:qFormat/>
    <w:rsid w:val="003142C3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F33D4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8F3"/>
  </w:style>
  <w:style w:type="character" w:customStyle="1" w:styleId="CommentTextChar">
    <w:name w:val="Comment Text Char"/>
    <w:basedOn w:val="DefaultParagraphFont"/>
    <w:link w:val="CommentText"/>
    <w:uiPriority w:val="99"/>
    <w:rsid w:val="000018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8F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link w:val="Header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qFormat/>
    <w:rsid w:val="0007231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08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al"/>
    <w:qFormat/>
    <w:rsid w:val="003142C3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F33D4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8F3"/>
  </w:style>
  <w:style w:type="character" w:customStyle="1" w:styleId="CommentTextChar">
    <w:name w:val="Comment Text Char"/>
    <w:basedOn w:val="DefaultParagraphFont"/>
    <w:link w:val="CommentText"/>
    <w:uiPriority w:val="99"/>
    <w:rsid w:val="000018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8F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3464-82E2-4402-9DED-BDDDA3EB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2025-06-28T13:56:00Z</dcterms:created>
  <dcterms:modified xsi:type="dcterms:W3CDTF">2025-07-07T10:27:00Z</dcterms:modified>
</cp:coreProperties>
</file>